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18173" w14:textId="4841BF93" w:rsidR="00DE3328" w:rsidRDefault="00845CD9" w:rsidP="00D94DBD">
      <w:pPr>
        <w:pStyle w:val="berschrift1"/>
      </w:pPr>
      <w:r>
        <w:t>Vorwort</w:t>
      </w:r>
    </w:p>
    <w:p w14:paraId="74F119A9" w14:textId="77777777" w:rsidR="00984D84" w:rsidRDefault="0029739C" w:rsidP="00D94DBD">
      <w:pPr>
        <w:jc w:val="left"/>
      </w:pPr>
      <w:r>
        <w:t xml:space="preserve">Vielleicht hast du </w:t>
      </w:r>
      <w:r w:rsidR="0075196A">
        <w:t xml:space="preserve">auch schon das eindrucksvolle Erlebnis gehabt, </w:t>
      </w:r>
      <w:r w:rsidR="00BB7051">
        <w:t xml:space="preserve">in einer warmen Sommernacht an einem </w:t>
      </w:r>
      <w:r w:rsidR="00B81637">
        <w:t xml:space="preserve">völlig dunklen Ort den </w:t>
      </w:r>
      <w:r w:rsidR="00BB7051">
        <w:t xml:space="preserve">Sternhimmel zu beobachten. </w:t>
      </w:r>
      <w:r w:rsidR="00AB7C42">
        <w:t>Die vielen kleine</w:t>
      </w:r>
      <w:r w:rsidR="008F266D">
        <w:t>n, schwachen Lichtpunkte und die hellen, manchmal größeren Lichtpunkte an der</w:t>
      </w:r>
      <w:r w:rsidR="000C70D4">
        <w:t xml:space="preserve"> dunklen Himmelkugel scheine</w:t>
      </w:r>
      <w:r w:rsidR="00C60C62">
        <w:t>n</w:t>
      </w:r>
      <w:r w:rsidR="000C70D4">
        <w:t xml:space="preserve"> alle gleich weit von uns entfernt zu sein.</w:t>
      </w:r>
      <w:r w:rsidR="00C60C62">
        <w:t xml:space="preserve"> </w:t>
      </w:r>
      <w:r w:rsidR="000248F1">
        <w:t>Dabei wissen wir</w:t>
      </w:r>
      <w:r w:rsidR="00530BA8">
        <w:t xml:space="preserve"> als Eingeweihte</w:t>
      </w:r>
      <w:r w:rsidR="000248F1">
        <w:t>, dass der große helle</w:t>
      </w:r>
      <w:r w:rsidR="005A45D6">
        <w:t>, kleine</w:t>
      </w:r>
      <w:r w:rsidR="000248F1">
        <w:t xml:space="preserve"> Vollmond nur </w:t>
      </w:r>
      <w:r w:rsidR="004C3CE5">
        <w:t>etwa 380 Tausend Kilometer von uns entfernt ist</w:t>
      </w:r>
      <w:r w:rsidR="006823AF">
        <w:t xml:space="preserve"> und das helle</w:t>
      </w:r>
      <w:r w:rsidR="00497259">
        <w:t>, kleine</w:t>
      </w:r>
      <w:r w:rsidR="006823AF">
        <w:t xml:space="preserve"> Lichtpünktchen des Jupiters </w:t>
      </w:r>
      <w:r w:rsidR="00BE1C3A">
        <w:t>ein Planet</w:t>
      </w:r>
      <w:r w:rsidR="00530BA8">
        <w:t xml:space="preserve"> ist, der </w:t>
      </w:r>
      <w:r w:rsidR="00BA0D38">
        <w:t>1000-mal</w:t>
      </w:r>
      <w:r w:rsidR="00530BA8">
        <w:t xml:space="preserve"> </w:t>
      </w:r>
      <w:r w:rsidR="00784154">
        <w:t xml:space="preserve">mehr Volumen hat </w:t>
      </w:r>
      <w:r w:rsidR="00530BA8">
        <w:t>als die Erde.</w:t>
      </w:r>
      <w:r w:rsidR="00373C02">
        <w:t xml:space="preserve"> </w:t>
      </w:r>
      <w:r w:rsidR="0084556D">
        <w:t>Wir werden über die wahre Größe</w:t>
      </w:r>
      <w:r w:rsidR="00BC12C5">
        <w:t xml:space="preserve"> </w:t>
      </w:r>
      <w:r w:rsidR="0084556D">
        <w:t xml:space="preserve">durch die </w:t>
      </w:r>
      <w:r w:rsidR="00373C02">
        <w:t xml:space="preserve">Entfernung </w:t>
      </w:r>
      <w:r w:rsidR="0084556D">
        <w:t xml:space="preserve">der Objekte </w:t>
      </w:r>
      <w:r w:rsidR="00F15ACE">
        <w:t xml:space="preserve">in unserer „nächsten“ Umgebung </w:t>
      </w:r>
      <w:r w:rsidR="0084556D">
        <w:t>getäuscht</w:t>
      </w:r>
      <w:r w:rsidR="008C3296">
        <w:t>.</w:t>
      </w:r>
      <w:r w:rsidR="005F4B0F">
        <w:t xml:space="preserve"> </w:t>
      </w:r>
      <w:r w:rsidR="003A545B">
        <w:t xml:space="preserve">Was uns noch weniger </w:t>
      </w:r>
      <w:r w:rsidR="00E371E5">
        <w:t>bewusst</w:t>
      </w:r>
      <w:r w:rsidR="003A545B">
        <w:t xml:space="preserve"> ist</w:t>
      </w:r>
      <w:r w:rsidR="00036686">
        <w:t>,</w:t>
      </w:r>
      <w:r w:rsidR="007573E7">
        <w:t xml:space="preserve"> eigentlich </w:t>
      </w:r>
      <w:r w:rsidR="00036686">
        <w:t xml:space="preserve">alle </w:t>
      </w:r>
      <w:r w:rsidR="002F6F6D">
        <w:t xml:space="preserve">diese </w:t>
      </w:r>
      <w:r w:rsidR="00036686">
        <w:t>Lichtpünktchen</w:t>
      </w:r>
      <w:r w:rsidR="002F6F6D">
        <w:t xml:space="preserve"> an der Himmelskugel</w:t>
      </w:r>
      <w:r w:rsidR="00036686">
        <w:t>, die wir sehen können</w:t>
      </w:r>
      <w:r w:rsidR="002F6F6D">
        <w:t xml:space="preserve">, </w:t>
      </w:r>
      <w:r w:rsidR="007573E7">
        <w:t xml:space="preserve">sind </w:t>
      </w:r>
      <w:r w:rsidR="002F6F6D">
        <w:t>Sterne</w:t>
      </w:r>
      <w:r w:rsidR="007573E7">
        <w:t>,</w:t>
      </w:r>
      <w:r w:rsidR="002F6F6D">
        <w:t xml:space="preserve"> die wesentlich größer und heller sind als unsere Sonne</w:t>
      </w:r>
      <w:r w:rsidR="005B275E">
        <w:t>. Sie erscheinen nur kleiner und weniger hell</w:t>
      </w:r>
      <w:r w:rsidR="005265B0">
        <w:t>, weil sie so weit entfernt sind. Wenn wir Sterne mit unserer Sonne vergleichen wollen, müssen wir</w:t>
      </w:r>
      <w:r w:rsidR="00F85189">
        <w:t xml:space="preserve"> als wichtigste Größe über ihre Entfernung Bescheid wissen. </w:t>
      </w:r>
      <w:r w:rsidR="009173CD">
        <w:t xml:space="preserve">Dabei </w:t>
      </w:r>
      <w:r w:rsidR="00922E76">
        <w:t xml:space="preserve">gehören </w:t>
      </w:r>
      <w:r w:rsidR="009173CD">
        <w:t xml:space="preserve">die </w:t>
      </w:r>
      <w:r w:rsidR="00DB038F">
        <w:t xml:space="preserve">meisten </w:t>
      </w:r>
      <w:r w:rsidR="009173CD">
        <w:t>Sterne, die wir sehen können</w:t>
      </w:r>
      <w:r w:rsidR="00922E76">
        <w:t>, noch zu unserer nächsten Umgebung</w:t>
      </w:r>
      <w:r w:rsidR="00DB038F">
        <w:t>, der Milchstraße</w:t>
      </w:r>
      <w:r w:rsidR="007C7412">
        <w:t xml:space="preserve">. Erst in den 20iger Jahren des letzten Jahrhunderts wurde den </w:t>
      </w:r>
      <w:r w:rsidR="00DE686F">
        <w:t>Astronomen</w:t>
      </w:r>
      <w:r w:rsidR="007C7412">
        <w:t xml:space="preserve"> langsam bewusst</w:t>
      </w:r>
      <w:r w:rsidR="00032941">
        <w:t>, dass das Universum sehr viel größer sein muss als unsere</w:t>
      </w:r>
      <w:r w:rsidR="00935147">
        <w:t xml:space="preserve"> Milchstraße</w:t>
      </w:r>
      <w:r w:rsidR="005548B9">
        <w:t xml:space="preserve">. </w:t>
      </w:r>
      <w:r w:rsidR="000323F7">
        <w:t>Dabei</w:t>
      </w:r>
      <w:r w:rsidR="005548B9">
        <w:t xml:space="preserve"> erkannte</w:t>
      </w:r>
      <w:r w:rsidR="00725F0F">
        <w:t>n</w:t>
      </w:r>
      <w:r w:rsidR="005548B9">
        <w:t xml:space="preserve"> </w:t>
      </w:r>
      <w:r w:rsidR="00725F0F">
        <w:t>sie</w:t>
      </w:r>
      <w:r w:rsidR="005548B9">
        <w:t>, dass die</w:t>
      </w:r>
      <w:r w:rsidR="009D795C">
        <w:t xml:space="preserve"> meisten „Nebel“ nicht zu unserer Milchstraße gehören, sondern eigenständige Galaxien</w:t>
      </w:r>
      <w:r w:rsidR="00675CF1">
        <w:t>, Sternsysteme</w:t>
      </w:r>
      <w:r w:rsidR="00725F0F">
        <w:t xml:space="preserve"> von der Größe unserer Milchstraße</w:t>
      </w:r>
      <w:r w:rsidR="00675CF1">
        <w:t>, darstellen</w:t>
      </w:r>
      <w:r w:rsidR="003E2ED7">
        <w:t>,</w:t>
      </w:r>
      <w:r w:rsidR="00675CF1">
        <w:t xml:space="preserve"> und natürlich wollte</w:t>
      </w:r>
      <w:r w:rsidR="003E2ED7">
        <w:t>n</w:t>
      </w:r>
      <w:r w:rsidR="00675CF1">
        <w:t xml:space="preserve"> </w:t>
      </w:r>
      <w:r w:rsidR="003E2ED7">
        <w:t>sie</w:t>
      </w:r>
      <w:r w:rsidR="00675CF1">
        <w:t xml:space="preserve"> dann auch wissen, wie weit diese von uns entfernt sind. </w:t>
      </w:r>
    </w:p>
    <w:p w14:paraId="66581E29" w14:textId="4243E550" w:rsidR="00B86A68" w:rsidRDefault="00041338" w:rsidP="00D94DBD">
      <w:pPr>
        <w:jc w:val="left"/>
      </w:pPr>
      <w:r>
        <w:t>Auf der Erde ist das Messen von kleinen Entfernungen ein Problem, das sich mit einem Meterstab</w:t>
      </w:r>
      <w:r w:rsidR="003677B9">
        <w:t xml:space="preserve"> oder einem Maßband </w:t>
      </w:r>
      <w:r w:rsidR="00984D84">
        <w:t xml:space="preserve">leicht </w:t>
      </w:r>
      <w:r w:rsidR="003677B9">
        <w:t xml:space="preserve">lösen lässt. Bei größeren Entfernungen </w:t>
      </w:r>
      <w:r w:rsidR="00827631">
        <w:t xml:space="preserve">ist das schon schwieriger, aber Dank der Geometrie </w:t>
      </w:r>
      <w:r w:rsidR="009C7480">
        <w:t>berechenbar. Trotzdem</w:t>
      </w:r>
      <w:r w:rsidR="00C7103F">
        <w:t xml:space="preserve"> wurde der Umfang der Erde erst </w:t>
      </w:r>
      <w:r w:rsidR="002F2C02">
        <w:t>um 1870 „genau“ ge</w:t>
      </w:r>
      <w:r w:rsidR="00984D84">
        <w:t>schätzt</w:t>
      </w:r>
      <w:r w:rsidR="002F2C02">
        <w:t xml:space="preserve">. </w:t>
      </w:r>
      <w:r w:rsidR="008F2444">
        <w:t>Wie aber bestimmt man Entfernungen, wenn man den „Endpunkt“ der Messung nicht erreic</w:t>
      </w:r>
      <w:r w:rsidR="00E0785F">
        <w:t xml:space="preserve">hen kann? </w:t>
      </w:r>
      <w:r w:rsidR="003F103C">
        <w:t>Einige der</w:t>
      </w:r>
      <w:r w:rsidR="0005158B">
        <w:t xml:space="preserve"> trickreichen Methoden</w:t>
      </w:r>
      <w:r w:rsidR="00F666CA">
        <w:t xml:space="preserve">, mit denen </w:t>
      </w:r>
      <w:r w:rsidR="0005158B">
        <w:t>die Astronomen arbeiten, um die Entfernungen im Universum</w:t>
      </w:r>
      <w:r w:rsidR="00701C40">
        <w:t xml:space="preserve"> zu bestimmen, w</w:t>
      </w:r>
      <w:r w:rsidR="00CE7683">
        <w:t xml:space="preserve">irst du in diesem Skript </w:t>
      </w:r>
      <w:r w:rsidR="0069179F">
        <w:t>kennenlernen</w:t>
      </w:r>
      <w:r w:rsidR="00CE7683">
        <w:t xml:space="preserve">. </w:t>
      </w:r>
    </w:p>
    <w:p w14:paraId="021DFCD7" w14:textId="3B7082D6" w:rsidR="00D94DBD" w:rsidRPr="00D94DBD" w:rsidRDefault="00F13F58" w:rsidP="00D94DBD">
      <w:pPr>
        <w:jc w:val="left"/>
      </w:pPr>
      <w:r>
        <w:t>Viel Spa</w:t>
      </w:r>
      <w:r w:rsidR="00B86A68">
        <w:t>ß und Ausdauer beim Erkunden.</w:t>
      </w:r>
    </w:p>
    <w:p w14:paraId="6DCC2D89" w14:textId="77777777" w:rsidR="00845CD9" w:rsidRDefault="00845CD9"/>
    <w:sectPr w:rsidR="00845CD9" w:rsidSect="00845C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A5"/>
    <w:rsid w:val="000023F4"/>
    <w:rsid w:val="000248F1"/>
    <w:rsid w:val="000323F7"/>
    <w:rsid w:val="00032941"/>
    <w:rsid w:val="00036686"/>
    <w:rsid w:val="00041338"/>
    <w:rsid w:val="0005158B"/>
    <w:rsid w:val="000C70D4"/>
    <w:rsid w:val="001B2558"/>
    <w:rsid w:val="0029739C"/>
    <w:rsid w:val="002F2C02"/>
    <w:rsid w:val="002F6F6D"/>
    <w:rsid w:val="00327169"/>
    <w:rsid w:val="003677B9"/>
    <w:rsid w:val="00373C02"/>
    <w:rsid w:val="003A545B"/>
    <w:rsid w:val="003E2ED7"/>
    <w:rsid w:val="003F103C"/>
    <w:rsid w:val="00497259"/>
    <w:rsid w:val="004C3CE5"/>
    <w:rsid w:val="004D218C"/>
    <w:rsid w:val="005265B0"/>
    <w:rsid w:val="00530BA8"/>
    <w:rsid w:val="005548B9"/>
    <w:rsid w:val="005A45D6"/>
    <w:rsid w:val="005B275E"/>
    <w:rsid w:val="005F4B0F"/>
    <w:rsid w:val="00675CF1"/>
    <w:rsid w:val="006823AF"/>
    <w:rsid w:val="0069179F"/>
    <w:rsid w:val="00701C40"/>
    <w:rsid w:val="00725F0F"/>
    <w:rsid w:val="0075196A"/>
    <w:rsid w:val="007573E7"/>
    <w:rsid w:val="00784154"/>
    <w:rsid w:val="007C7412"/>
    <w:rsid w:val="00827631"/>
    <w:rsid w:val="0084556D"/>
    <w:rsid w:val="00845CD9"/>
    <w:rsid w:val="008C3296"/>
    <w:rsid w:val="008F2444"/>
    <w:rsid w:val="008F266D"/>
    <w:rsid w:val="009173CD"/>
    <w:rsid w:val="00922E76"/>
    <w:rsid w:val="00935147"/>
    <w:rsid w:val="00984D84"/>
    <w:rsid w:val="009C7480"/>
    <w:rsid w:val="009D795C"/>
    <w:rsid w:val="00AB7C42"/>
    <w:rsid w:val="00B511C5"/>
    <w:rsid w:val="00B81637"/>
    <w:rsid w:val="00B86A68"/>
    <w:rsid w:val="00BA0D38"/>
    <w:rsid w:val="00BB7051"/>
    <w:rsid w:val="00BC12C5"/>
    <w:rsid w:val="00BE1C3A"/>
    <w:rsid w:val="00C60C62"/>
    <w:rsid w:val="00C7103F"/>
    <w:rsid w:val="00CB7A9B"/>
    <w:rsid w:val="00CE7683"/>
    <w:rsid w:val="00CF2564"/>
    <w:rsid w:val="00D94DBD"/>
    <w:rsid w:val="00DB038F"/>
    <w:rsid w:val="00DE3328"/>
    <w:rsid w:val="00DE686F"/>
    <w:rsid w:val="00E0785F"/>
    <w:rsid w:val="00E371E5"/>
    <w:rsid w:val="00E670A5"/>
    <w:rsid w:val="00ED2E89"/>
    <w:rsid w:val="00F13F58"/>
    <w:rsid w:val="00F15ACE"/>
    <w:rsid w:val="00F666CA"/>
    <w:rsid w:val="00F8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58B69D"/>
  <w15:chartTrackingRefBased/>
  <w15:docId w15:val="{E3248035-E981-48EA-A45F-90E5E7A9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2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67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67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670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670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670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70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670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670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670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670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670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670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670A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670A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670A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670A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670A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670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670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67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670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67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670A5"/>
    <w:pPr>
      <w:spacing w:before="160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670A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670A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670A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70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70A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670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Jaksch</dc:creator>
  <cp:keywords/>
  <dc:description/>
  <cp:lastModifiedBy>Markus Jaksch</cp:lastModifiedBy>
  <cp:revision>67</cp:revision>
  <dcterms:created xsi:type="dcterms:W3CDTF">2025-04-25T16:00:00Z</dcterms:created>
  <dcterms:modified xsi:type="dcterms:W3CDTF">2025-04-25T16:49:00Z</dcterms:modified>
</cp:coreProperties>
</file>